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E47" w:rsidRDefault="00DE6E47" w:rsidP="00DE6E47">
      <w:pPr>
        <w:shd w:val="clear" w:color="auto" w:fill="FFFFFF"/>
        <w:spacing w:before="0" w:beforeAutospacing="0" w:after="225" w:afterAutospacing="0"/>
        <w:textAlignment w:val="baseline"/>
        <w:rPr>
          <w:rFonts w:ascii="メイリオ" w:eastAsia="メイリオ" w:hAnsi="メイリオ" w:cs="ＭＳ Ｐゴシック"/>
          <w:color w:val="555555"/>
          <w:spacing w:val="12"/>
          <w:kern w:val="0"/>
          <w:sz w:val="24"/>
          <w:szCs w:val="24"/>
        </w:rPr>
      </w:pPr>
    </w:p>
    <w:p w:rsidR="00DE6E47" w:rsidRDefault="003F487B" w:rsidP="00DE6E47">
      <w:pPr>
        <w:shd w:val="clear" w:color="auto" w:fill="FFFFFF"/>
        <w:spacing w:before="0" w:beforeAutospacing="0" w:after="225" w:afterAutospacing="0"/>
        <w:textAlignment w:val="baseline"/>
        <w:rPr>
          <w:rFonts w:ascii="メイリオ" w:eastAsia="メイリオ" w:hAnsi="メイリオ" w:cs="ＭＳ Ｐゴシック"/>
          <w:color w:val="555555"/>
          <w:spacing w:val="12"/>
          <w:kern w:val="0"/>
          <w:sz w:val="24"/>
          <w:szCs w:val="24"/>
        </w:rPr>
      </w:pPr>
      <w:r>
        <w:rPr>
          <w:rFonts w:ascii="メイリオ" w:eastAsia="メイリオ" w:hAnsi="メイリオ" w:cs="ＭＳ Ｐゴシック" w:hint="eastAsia"/>
          <w:color w:val="555555"/>
          <w:spacing w:val="12"/>
          <w:kern w:val="0"/>
          <w:sz w:val="24"/>
          <w:szCs w:val="24"/>
        </w:rPr>
        <w:t>水俣協立</w:t>
      </w:r>
      <w:r w:rsidR="00DE6E47">
        <w:rPr>
          <w:rFonts w:ascii="メイリオ" w:eastAsia="メイリオ" w:hAnsi="メイリオ" w:cs="ＭＳ Ｐゴシック" w:hint="eastAsia"/>
          <w:color w:val="555555"/>
          <w:spacing w:val="12"/>
          <w:kern w:val="0"/>
          <w:sz w:val="24"/>
          <w:szCs w:val="24"/>
        </w:rPr>
        <w:t>クリニック</w:t>
      </w:r>
      <w:r w:rsidR="00DE6E47" w:rsidRPr="00DE6E47">
        <w:rPr>
          <w:rFonts w:ascii="メイリオ" w:eastAsia="メイリオ" w:hAnsi="メイリオ" w:cs="ＭＳ Ｐゴシック" w:hint="eastAsia"/>
          <w:color w:val="555555"/>
          <w:spacing w:val="12"/>
          <w:kern w:val="0"/>
          <w:sz w:val="24"/>
          <w:szCs w:val="24"/>
        </w:rPr>
        <w:t>は、下記を実施するにあたり厚生労働大臣の定める施設基準に適合している旨を九州厚生局に届け出ている保険医療機関です。</w:t>
      </w:r>
    </w:p>
    <w:p w:rsidR="00DE6E47" w:rsidRPr="00DE6E47" w:rsidRDefault="00DE6E47" w:rsidP="00DE6E47">
      <w:pPr>
        <w:shd w:val="clear" w:color="auto" w:fill="FFFFFF"/>
        <w:spacing w:before="0" w:beforeAutospacing="0" w:after="225" w:afterAutospacing="0"/>
        <w:textAlignment w:val="baseline"/>
        <w:rPr>
          <w:rFonts w:ascii="メイリオ" w:eastAsia="メイリオ" w:hAnsi="メイリオ" w:cs="ＭＳ Ｐゴシック"/>
          <w:color w:val="555555"/>
          <w:spacing w:val="12"/>
          <w:kern w:val="0"/>
          <w:sz w:val="24"/>
          <w:szCs w:val="24"/>
        </w:rPr>
      </w:pPr>
    </w:p>
    <w:p w:rsidR="00DE6E47" w:rsidRPr="00DE6E47" w:rsidRDefault="00DE6E47" w:rsidP="00DE6E47">
      <w:pPr>
        <w:shd w:val="clear" w:color="auto" w:fill="FFFFFF"/>
        <w:spacing w:before="0" w:beforeAutospacing="0" w:after="150" w:afterAutospacing="0"/>
        <w:jc w:val="center"/>
        <w:textAlignment w:val="baseline"/>
        <w:outlineLvl w:val="3"/>
        <w:rPr>
          <w:rFonts w:ascii="HG丸ｺﾞｼｯｸM-PRO" w:eastAsia="HG丸ｺﾞｼｯｸM-PRO" w:hAnsi="HG丸ｺﾞｼｯｸM-PRO" w:cs="ＭＳ Ｐゴシック"/>
          <w:b/>
          <w:bCs/>
          <w:color w:val="31568C"/>
          <w:spacing w:val="19"/>
          <w:kern w:val="0"/>
          <w:sz w:val="30"/>
          <w:szCs w:val="30"/>
        </w:rPr>
      </w:pPr>
      <w:r w:rsidRPr="00DE6E47">
        <w:rPr>
          <w:rFonts w:ascii="HG丸ｺﾞｼｯｸM-PRO" w:eastAsia="HG丸ｺﾞｼｯｸM-PRO" w:hAnsi="HG丸ｺﾞｼｯｸM-PRO" w:cs="ＭＳ Ｐゴシック" w:hint="eastAsia"/>
          <w:b/>
          <w:bCs/>
          <w:color w:val="31568C"/>
          <w:spacing w:val="19"/>
          <w:kern w:val="0"/>
          <w:sz w:val="30"/>
          <w:szCs w:val="30"/>
        </w:rPr>
        <w:t>届出事項</w:t>
      </w:r>
    </w:p>
    <w:p w:rsidR="00DE6E47" w:rsidRDefault="00DE6E47" w:rsidP="00DE6E47">
      <w:pPr>
        <w:shd w:val="clear" w:color="auto" w:fill="FFFFFF"/>
        <w:spacing w:before="0" w:beforeAutospacing="0" w:after="225" w:afterAutospacing="0"/>
        <w:textAlignment w:val="baseline"/>
        <w:rPr>
          <w:rFonts w:ascii="メイリオ" w:eastAsia="メイリオ" w:hAnsi="メイリオ" w:cs="ＭＳ Ｐゴシック"/>
          <w:color w:val="555555"/>
          <w:spacing w:val="12"/>
          <w:kern w:val="0"/>
          <w:sz w:val="24"/>
          <w:szCs w:val="24"/>
        </w:rPr>
      </w:pPr>
    </w:p>
    <w:p w:rsidR="009C44FF" w:rsidRDefault="00DE6E47" w:rsidP="009C44FF">
      <w:pPr>
        <w:shd w:val="clear" w:color="auto" w:fill="FFFFFF"/>
        <w:spacing w:before="0" w:beforeAutospacing="0" w:after="225" w:afterAutospacing="0" w:line="276" w:lineRule="auto"/>
        <w:textAlignment w:val="baseline"/>
        <w:rPr>
          <w:rFonts w:ascii="メイリオ" w:eastAsia="メイリオ" w:hAnsi="メイリオ" w:cs="ＭＳ Ｐゴシック"/>
          <w:color w:val="555555"/>
          <w:spacing w:val="12"/>
          <w:kern w:val="0"/>
          <w:sz w:val="20"/>
          <w:szCs w:val="20"/>
        </w:rPr>
      </w:pPr>
      <w:r>
        <w:rPr>
          <w:rFonts w:ascii="メイリオ" w:eastAsia="メイリオ" w:hAnsi="メイリオ" w:cs="ＭＳ Ｐゴシック" w:hint="eastAsia"/>
          <w:color w:val="555555"/>
          <w:spacing w:val="12"/>
          <w:kern w:val="0"/>
          <w:sz w:val="24"/>
          <w:szCs w:val="24"/>
        </w:rPr>
        <w:t xml:space="preserve">情報通信機器を用いた診療に係る基準　　　　　　　　</w:t>
      </w:r>
      <w:r w:rsidRPr="00DE6E47">
        <w:rPr>
          <w:rFonts w:ascii="メイリオ" w:eastAsia="メイリオ" w:hAnsi="メイリオ" w:cs="ＭＳ Ｐゴシック" w:hint="eastAsia"/>
          <w:color w:val="555555"/>
          <w:spacing w:val="12"/>
          <w:kern w:val="0"/>
          <w:sz w:val="20"/>
          <w:szCs w:val="20"/>
        </w:rPr>
        <w:t>（情報通信）　　令和</w:t>
      </w:r>
      <w:r w:rsidR="009C44FF">
        <w:rPr>
          <w:rFonts w:ascii="メイリオ" w:eastAsia="メイリオ" w:hAnsi="メイリオ" w:cs="ＭＳ Ｐゴシック" w:hint="eastAsia"/>
          <w:color w:val="555555"/>
          <w:spacing w:val="12"/>
          <w:kern w:val="0"/>
          <w:sz w:val="20"/>
          <w:szCs w:val="20"/>
        </w:rPr>
        <w:t>8</w:t>
      </w:r>
      <w:r w:rsidRPr="00DE6E47">
        <w:rPr>
          <w:rFonts w:ascii="メイリオ" w:eastAsia="メイリオ" w:hAnsi="メイリオ" w:cs="ＭＳ Ｐゴシック" w:hint="eastAsia"/>
          <w:color w:val="555555"/>
          <w:spacing w:val="12"/>
          <w:kern w:val="0"/>
          <w:sz w:val="20"/>
          <w:szCs w:val="20"/>
        </w:rPr>
        <w:t>年</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月</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1日</w:t>
      </w:r>
      <w:r w:rsidRPr="00DE6E47">
        <w:rPr>
          <w:rFonts w:ascii="メイリオ" w:eastAsia="メイリオ" w:hAnsi="メイリオ" w:cs="ＭＳ Ｐゴシック" w:hint="eastAsia"/>
          <w:color w:val="555555"/>
          <w:spacing w:val="12"/>
          <w:kern w:val="0"/>
          <w:sz w:val="24"/>
          <w:szCs w:val="24"/>
        </w:rPr>
        <w:br/>
        <w:t>医療DX</w:t>
      </w:r>
      <w:r>
        <w:rPr>
          <w:rFonts w:ascii="メイリオ" w:eastAsia="メイリオ" w:hAnsi="メイリオ" w:cs="ＭＳ Ｐゴシック" w:hint="eastAsia"/>
          <w:color w:val="555555"/>
          <w:spacing w:val="12"/>
          <w:kern w:val="0"/>
          <w:sz w:val="24"/>
          <w:szCs w:val="24"/>
        </w:rPr>
        <w:t xml:space="preserve">推進体制整備加算　　　　　　　　　　　　</w:t>
      </w:r>
      <w:r w:rsidRPr="00DE6E47">
        <w:rPr>
          <w:rFonts w:ascii="メイリオ" w:eastAsia="メイリオ" w:hAnsi="メイリオ" w:cs="ＭＳ Ｐゴシック" w:hint="eastAsia"/>
          <w:color w:val="555555"/>
          <w:spacing w:val="12"/>
          <w:kern w:val="0"/>
          <w:sz w:val="24"/>
          <w:szCs w:val="24"/>
        </w:rPr>
        <w:t xml:space="preserve">　</w:t>
      </w:r>
      <w:r w:rsidRPr="00DE6E47">
        <w:rPr>
          <w:rFonts w:ascii="メイリオ" w:eastAsia="メイリオ" w:hAnsi="メイリオ" w:cs="ＭＳ Ｐゴシック" w:hint="eastAsia"/>
          <w:color w:val="555555"/>
          <w:spacing w:val="12"/>
          <w:kern w:val="0"/>
          <w:sz w:val="20"/>
          <w:szCs w:val="20"/>
        </w:rPr>
        <w:t>（医療DX）　 　 令和</w:t>
      </w:r>
      <w:r w:rsidR="009C44FF">
        <w:rPr>
          <w:rFonts w:ascii="メイリオ" w:eastAsia="メイリオ" w:hAnsi="メイリオ" w:cs="ＭＳ Ｐゴシック" w:hint="eastAsia"/>
          <w:color w:val="555555"/>
          <w:spacing w:val="12"/>
          <w:kern w:val="0"/>
          <w:sz w:val="20"/>
          <w:szCs w:val="20"/>
        </w:rPr>
        <w:t>8</w:t>
      </w:r>
      <w:r w:rsidRPr="00DE6E47">
        <w:rPr>
          <w:rFonts w:ascii="メイリオ" w:eastAsia="メイリオ" w:hAnsi="メイリオ" w:cs="ＭＳ Ｐゴシック" w:hint="eastAsia"/>
          <w:color w:val="555555"/>
          <w:spacing w:val="12"/>
          <w:kern w:val="0"/>
          <w:sz w:val="20"/>
          <w:szCs w:val="20"/>
        </w:rPr>
        <w:t>年</w:t>
      </w:r>
      <w:r w:rsidR="009C44FF">
        <w:rPr>
          <w:rFonts w:ascii="メイリオ" w:eastAsia="メイリオ" w:hAnsi="メイリオ" w:cs="ＭＳ Ｐゴシック" w:hint="eastAsia"/>
          <w:color w:val="555555"/>
          <w:spacing w:val="12"/>
          <w:kern w:val="0"/>
          <w:sz w:val="20"/>
          <w:szCs w:val="20"/>
        </w:rPr>
        <w:t>6</w:t>
      </w:r>
      <w:r w:rsidRPr="00DE6E47">
        <w:rPr>
          <w:rFonts w:ascii="メイリオ" w:eastAsia="メイリオ" w:hAnsi="メイリオ" w:cs="ＭＳ Ｐゴシック" w:hint="eastAsia"/>
          <w:color w:val="555555"/>
          <w:spacing w:val="12"/>
          <w:kern w:val="0"/>
          <w:sz w:val="20"/>
          <w:szCs w:val="20"/>
        </w:rPr>
        <w:t>月1日</w:t>
      </w:r>
      <w:r w:rsidRPr="00DE6E47">
        <w:rPr>
          <w:rFonts w:ascii="メイリオ" w:eastAsia="メイリオ" w:hAnsi="メイリオ" w:cs="ＭＳ Ｐゴシック" w:hint="eastAsia"/>
          <w:color w:val="555555"/>
          <w:spacing w:val="12"/>
          <w:kern w:val="0"/>
          <w:sz w:val="20"/>
          <w:szCs w:val="20"/>
        </w:rPr>
        <w:br/>
      </w:r>
      <w:r>
        <w:rPr>
          <w:rFonts w:ascii="メイリオ" w:eastAsia="メイリオ" w:hAnsi="メイリオ" w:cs="ＭＳ Ｐゴシック" w:hint="eastAsia"/>
          <w:color w:val="555555"/>
          <w:spacing w:val="12"/>
          <w:kern w:val="0"/>
          <w:sz w:val="24"/>
          <w:szCs w:val="24"/>
        </w:rPr>
        <w:t xml:space="preserve">ニコチン依存症管理料　　　　　　　　　　　　　</w:t>
      </w:r>
      <w:r w:rsidRPr="00DE6E47">
        <w:rPr>
          <w:rFonts w:ascii="メイリオ" w:eastAsia="メイリオ" w:hAnsi="メイリオ" w:cs="ＭＳ Ｐゴシック" w:hint="eastAsia"/>
          <w:color w:val="555555"/>
          <w:spacing w:val="12"/>
          <w:kern w:val="0"/>
          <w:sz w:val="24"/>
          <w:szCs w:val="24"/>
        </w:rPr>
        <w:t xml:space="preserve">　　</w:t>
      </w:r>
      <w:r w:rsidRPr="00DE6E47">
        <w:rPr>
          <w:rFonts w:ascii="メイリオ" w:eastAsia="メイリオ" w:hAnsi="メイリオ" w:cs="ＭＳ Ｐゴシック" w:hint="eastAsia"/>
          <w:color w:val="555555"/>
          <w:spacing w:val="12"/>
          <w:kern w:val="0"/>
          <w:sz w:val="20"/>
          <w:szCs w:val="20"/>
        </w:rPr>
        <w:t>（ニコ）　　　　令和</w:t>
      </w:r>
      <w:r w:rsidR="009C44FF">
        <w:rPr>
          <w:rFonts w:ascii="メイリオ" w:eastAsia="メイリオ" w:hAnsi="メイリオ" w:cs="ＭＳ Ｐゴシック" w:hint="eastAsia"/>
          <w:color w:val="555555"/>
          <w:spacing w:val="12"/>
          <w:kern w:val="0"/>
          <w:sz w:val="20"/>
          <w:szCs w:val="20"/>
        </w:rPr>
        <w:t>8</w:t>
      </w:r>
      <w:r w:rsidRPr="00DE6E47">
        <w:rPr>
          <w:rFonts w:ascii="メイリオ" w:eastAsia="メイリオ" w:hAnsi="メイリオ" w:cs="ＭＳ Ｐゴシック" w:hint="eastAsia"/>
          <w:color w:val="555555"/>
          <w:spacing w:val="12"/>
          <w:kern w:val="0"/>
          <w:sz w:val="20"/>
          <w:szCs w:val="20"/>
        </w:rPr>
        <w:t>年</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月</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1日</w:t>
      </w:r>
      <w:r w:rsidRPr="00DE6E47">
        <w:rPr>
          <w:rFonts w:ascii="メイリオ" w:eastAsia="メイリオ" w:hAnsi="メイリオ" w:cs="ＭＳ Ｐゴシック" w:hint="eastAsia"/>
          <w:color w:val="555555"/>
          <w:spacing w:val="12"/>
          <w:kern w:val="0"/>
          <w:sz w:val="20"/>
          <w:szCs w:val="20"/>
        </w:rPr>
        <w:br/>
      </w:r>
      <w:r>
        <w:rPr>
          <w:rFonts w:ascii="メイリオ" w:eastAsia="メイリオ" w:hAnsi="メイリオ" w:cs="ＭＳ Ｐゴシック" w:hint="eastAsia"/>
          <w:color w:val="555555"/>
          <w:spacing w:val="12"/>
          <w:kern w:val="0"/>
          <w:sz w:val="24"/>
          <w:szCs w:val="24"/>
        </w:rPr>
        <w:t xml:space="preserve">検査・画像情報提供加算及び電子的診療情報評価料　</w:t>
      </w:r>
      <w:r w:rsidR="009C44FF">
        <w:rPr>
          <w:rFonts w:ascii="メイリオ" w:eastAsia="メイリオ" w:hAnsi="メイリオ" w:cs="ＭＳ Ｐゴシック" w:hint="eastAsia"/>
          <w:color w:val="555555"/>
          <w:spacing w:val="12"/>
          <w:kern w:val="0"/>
          <w:sz w:val="20"/>
          <w:szCs w:val="20"/>
        </w:rPr>
        <w:t xml:space="preserve">　（電情）　　　　令和8</w:t>
      </w:r>
      <w:r w:rsidRPr="00DE6E47">
        <w:rPr>
          <w:rFonts w:ascii="メイリオ" w:eastAsia="メイリオ" w:hAnsi="メイリオ" w:cs="ＭＳ Ｐゴシック" w:hint="eastAsia"/>
          <w:color w:val="555555"/>
          <w:spacing w:val="12"/>
          <w:kern w:val="0"/>
          <w:sz w:val="20"/>
          <w:szCs w:val="20"/>
        </w:rPr>
        <w:t>年</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月</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1日</w:t>
      </w:r>
      <w:r w:rsidRPr="00DE6E47">
        <w:rPr>
          <w:rFonts w:ascii="メイリオ" w:eastAsia="メイリオ" w:hAnsi="メイリオ" w:cs="ＭＳ Ｐゴシック" w:hint="eastAsia"/>
          <w:color w:val="555555"/>
          <w:spacing w:val="12"/>
          <w:kern w:val="0"/>
          <w:sz w:val="20"/>
          <w:szCs w:val="20"/>
        </w:rPr>
        <w:br/>
      </w:r>
      <w:r>
        <w:rPr>
          <w:rFonts w:ascii="メイリオ" w:eastAsia="メイリオ" w:hAnsi="メイリオ" w:cs="ＭＳ Ｐゴシック" w:hint="eastAsia"/>
          <w:color w:val="555555"/>
          <w:spacing w:val="12"/>
          <w:kern w:val="0"/>
          <w:sz w:val="24"/>
          <w:szCs w:val="24"/>
        </w:rPr>
        <w:t xml:space="preserve">神経学的検査　　　　　　　　　　　　　　　　　</w:t>
      </w:r>
      <w:r w:rsidRPr="00DE6E47">
        <w:rPr>
          <w:rFonts w:ascii="メイリオ" w:eastAsia="メイリオ" w:hAnsi="メイリオ" w:cs="ＭＳ Ｐゴシック" w:hint="eastAsia"/>
          <w:color w:val="555555"/>
          <w:spacing w:val="12"/>
          <w:kern w:val="0"/>
          <w:sz w:val="24"/>
          <w:szCs w:val="24"/>
        </w:rPr>
        <w:t xml:space="preserve">　</w:t>
      </w:r>
      <w:r w:rsidR="009C44FF">
        <w:rPr>
          <w:rFonts w:ascii="メイリオ" w:eastAsia="メイリオ" w:hAnsi="メイリオ" w:cs="ＭＳ Ｐゴシック" w:hint="eastAsia"/>
          <w:color w:val="555555"/>
          <w:spacing w:val="12"/>
          <w:kern w:val="0"/>
          <w:sz w:val="20"/>
          <w:szCs w:val="20"/>
        </w:rPr>
        <w:t xml:space="preserve">　（神経）　　　　令和8</w:t>
      </w:r>
      <w:r w:rsidRPr="00DE6E47">
        <w:rPr>
          <w:rFonts w:ascii="メイリオ" w:eastAsia="メイリオ" w:hAnsi="メイリオ" w:cs="ＭＳ Ｐゴシック" w:hint="eastAsia"/>
          <w:color w:val="555555"/>
          <w:spacing w:val="12"/>
          <w:kern w:val="0"/>
          <w:sz w:val="20"/>
          <w:szCs w:val="20"/>
        </w:rPr>
        <w:t>年</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月</w:t>
      </w:r>
      <w:r w:rsidR="009C44FF">
        <w:rPr>
          <w:rFonts w:ascii="メイリオ" w:eastAsia="メイリオ" w:hAnsi="メイリオ" w:cs="ＭＳ Ｐゴシック" w:hint="eastAsia"/>
          <w:color w:val="555555"/>
          <w:spacing w:val="12"/>
          <w:kern w:val="0"/>
          <w:sz w:val="20"/>
          <w:szCs w:val="20"/>
        </w:rPr>
        <w:t>3</w:t>
      </w:r>
      <w:r w:rsidRPr="00DE6E47">
        <w:rPr>
          <w:rFonts w:ascii="メイリオ" w:eastAsia="メイリオ" w:hAnsi="メイリオ" w:cs="ＭＳ Ｐゴシック" w:hint="eastAsia"/>
          <w:color w:val="555555"/>
          <w:spacing w:val="12"/>
          <w:kern w:val="0"/>
          <w:sz w:val="20"/>
          <w:szCs w:val="20"/>
        </w:rPr>
        <w:t>1日</w:t>
      </w:r>
    </w:p>
    <w:p w:rsidR="00DE6E47" w:rsidRPr="00DE6E47" w:rsidRDefault="009C44FF" w:rsidP="009C44FF">
      <w:pPr>
        <w:shd w:val="clear" w:color="auto" w:fill="FFFFFF"/>
        <w:spacing w:before="0" w:beforeAutospacing="0" w:after="225" w:afterAutospacing="0" w:line="276" w:lineRule="auto"/>
        <w:textAlignment w:val="baseline"/>
        <w:rPr>
          <w:rFonts w:ascii="メイリオ" w:eastAsia="メイリオ" w:hAnsi="メイリオ" w:cs="ＭＳ Ｐゴシック"/>
          <w:color w:val="555555"/>
          <w:spacing w:val="12"/>
          <w:kern w:val="0"/>
          <w:sz w:val="20"/>
          <w:szCs w:val="20"/>
        </w:rPr>
      </w:pPr>
      <w:r w:rsidRPr="009C44FF">
        <w:rPr>
          <w:rFonts w:ascii="メイリオ" w:eastAsia="メイリオ" w:hAnsi="メイリオ" w:cs="ＭＳ Ｐゴシック"/>
          <w:color w:val="555555"/>
          <w:spacing w:val="12"/>
          <w:kern w:val="0"/>
          <w:sz w:val="24"/>
          <w:szCs w:val="24"/>
        </w:rPr>
        <w:t>通院・在宅精神療法加算の注13の施設基準</w:t>
      </w:r>
      <w:r>
        <w:rPr>
          <w:rFonts w:ascii="メイリオ" w:eastAsia="メイリオ" w:hAnsi="メイリオ" w:cs="ＭＳ Ｐゴシック"/>
          <w:color w:val="555555"/>
          <w:spacing w:val="12"/>
          <w:kern w:val="0"/>
          <w:sz w:val="20"/>
          <w:szCs w:val="20"/>
        </w:rPr>
        <w:t xml:space="preserve">　　　　　　（精注13）　　　令和８年６月１日</w:t>
      </w:r>
      <w:r w:rsidR="00DE6E47" w:rsidRPr="00DE6E47">
        <w:rPr>
          <w:rFonts w:ascii="メイリオ" w:eastAsia="メイリオ" w:hAnsi="メイリオ" w:cs="ＭＳ Ｐゴシック" w:hint="eastAsia"/>
          <w:color w:val="555555"/>
          <w:spacing w:val="12"/>
          <w:kern w:val="0"/>
          <w:sz w:val="20"/>
          <w:szCs w:val="20"/>
        </w:rPr>
        <w:br/>
      </w:r>
      <w:r w:rsidR="00DE6E47">
        <w:rPr>
          <w:rFonts w:ascii="メイリオ" w:eastAsia="メイリオ" w:hAnsi="メイリオ" w:cs="ＭＳ Ｐゴシック" w:hint="eastAsia"/>
          <w:color w:val="555555"/>
          <w:spacing w:val="12"/>
          <w:kern w:val="0"/>
          <w:sz w:val="24"/>
          <w:szCs w:val="24"/>
        </w:rPr>
        <w:t xml:space="preserve">外来・在宅ベースアップ評価料（Ⅰ）　　　　　</w:t>
      </w:r>
      <w:r w:rsidR="00DE6E47" w:rsidRPr="00DE6E47">
        <w:rPr>
          <w:rFonts w:ascii="メイリオ" w:eastAsia="メイリオ" w:hAnsi="メイリオ" w:cs="ＭＳ Ｐゴシック" w:hint="eastAsia"/>
          <w:color w:val="555555"/>
          <w:spacing w:val="12"/>
          <w:kern w:val="0"/>
          <w:sz w:val="24"/>
          <w:szCs w:val="24"/>
        </w:rPr>
        <w:t xml:space="preserve">　　</w:t>
      </w:r>
      <w:r w:rsidR="00DE6E47" w:rsidRPr="00DE6E47">
        <w:rPr>
          <w:rFonts w:ascii="メイリオ" w:eastAsia="メイリオ" w:hAnsi="メイリオ" w:cs="ＭＳ Ｐゴシック" w:hint="eastAsia"/>
          <w:color w:val="555555"/>
          <w:spacing w:val="12"/>
          <w:kern w:val="0"/>
          <w:sz w:val="20"/>
          <w:szCs w:val="20"/>
        </w:rPr>
        <w:t xml:space="preserve">　（外在ベⅠ）　　令和</w:t>
      </w:r>
      <w:r w:rsidR="003F487B">
        <w:rPr>
          <w:rFonts w:ascii="メイリオ" w:eastAsia="メイリオ" w:hAnsi="メイリオ" w:cs="ＭＳ Ｐゴシック" w:hint="eastAsia"/>
          <w:color w:val="555555"/>
          <w:spacing w:val="12"/>
          <w:kern w:val="0"/>
          <w:sz w:val="20"/>
          <w:szCs w:val="20"/>
        </w:rPr>
        <w:t>8</w:t>
      </w:r>
      <w:r w:rsidR="00DE6E47" w:rsidRPr="00DE6E47">
        <w:rPr>
          <w:rFonts w:ascii="メイリオ" w:eastAsia="メイリオ" w:hAnsi="メイリオ" w:cs="ＭＳ Ｐゴシック" w:hint="eastAsia"/>
          <w:color w:val="555555"/>
          <w:spacing w:val="12"/>
          <w:kern w:val="0"/>
          <w:sz w:val="20"/>
          <w:szCs w:val="20"/>
        </w:rPr>
        <w:t>年6月1日</w:t>
      </w:r>
      <w:r w:rsidR="00DE6E47" w:rsidRPr="00DE6E47">
        <w:rPr>
          <w:rFonts w:ascii="メイリオ" w:eastAsia="メイリオ" w:hAnsi="メイリオ" w:cs="ＭＳ Ｐゴシック" w:hint="eastAsia"/>
          <w:color w:val="555555"/>
          <w:spacing w:val="12"/>
          <w:kern w:val="0"/>
          <w:sz w:val="20"/>
          <w:szCs w:val="20"/>
        </w:rPr>
        <w:br/>
      </w:r>
      <w:r w:rsidRPr="009C44FF">
        <w:rPr>
          <w:rFonts w:ascii="メイリオ" w:eastAsia="メイリオ" w:hAnsi="メイリオ" w:cs="ＭＳ Ｐゴシック"/>
          <w:color w:val="555555"/>
          <w:spacing w:val="12"/>
          <w:kern w:val="0"/>
          <w:sz w:val="24"/>
          <w:szCs w:val="24"/>
        </w:rPr>
        <w:t>CT撮影及びMRI撮影</w:t>
      </w:r>
      <w:r>
        <w:rPr>
          <w:rFonts w:ascii="メイリオ" w:eastAsia="メイリオ" w:hAnsi="メイリオ" w:cs="ＭＳ Ｐゴシック"/>
          <w:color w:val="555555"/>
          <w:spacing w:val="12"/>
          <w:kern w:val="0"/>
          <w:sz w:val="20"/>
          <w:szCs w:val="20"/>
        </w:rPr>
        <w:t xml:space="preserve">　　　　　　　　　　　　　　　　　　（C・M）　　　　</w:t>
      </w:r>
      <w:bookmarkStart w:id="0" w:name="_GoBack"/>
      <w:bookmarkEnd w:id="0"/>
      <w:r>
        <w:rPr>
          <w:rFonts w:ascii="メイリオ" w:eastAsia="メイリオ" w:hAnsi="メイリオ" w:cs="ＭＳ Ｐゴシック"/>
          <w:color w:val="555555"/>
          <w:spacing w:val="12"/>
          <w:kern w:val="0"/>
          <w:sz w:val="20"/>
          <w:szCs w:val="20"/>
        </w:rPr>
        <w:t>令和８年７月１日</w:t>
      </w:r>
    </w:p>
    <w:p w:rsidR="00E52B6B" w:rsidRPr="00DE6E47" w:rsidRDefault="003F487B" w:rsidP="00DE6E47">
      <w:pPr>
        <w:jc w:val="right"/>
        <w:rPr>
          <w:rFonts w:ascii="メイリオ" w:eastAsia="メイリオ" w:hAnsi="メイリオ"/>
        </w:rPr>
      </w:pPr>
      <w:r>
        <w:rPr>
          <w:rFonts w:ascii="メイリオ" w:eastAsia="メイリオ" w:hAnsi="メイリオ"/>
        </w:rPr>
        <w:t>2026年7</w:t>
      </w:r>
      <w:r w:rsidR="00DE6E47" w:rsidRPr="00DE6E47">
        <w:rPr>
          <w:rFonts w:ascii="メイリオ" w:eastAsia="メイリオ" w:hAnsi="メイリオ"/>
        </w:rPr>
        <w:t>月１日</w:t>
      </w:r>
    </w:p>
    <w:sectPr w:rsidR="00E52B6B" w:rsidRPr="00DE6E47" w:rsidSect="00DE6E4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E9D"/>
    <w:rsid w:val="003F487B"/>
    <w:rsid w:val="00676749"/>
    <w:rsid w:val="009C44FF"/>
    <w:rsid w:val="00D47E9D"/>
    <w:rsid w:val="00DE6E47"/>
    <w:rsid w:val="00E52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09B73D0-432F-440D-90FF-04138735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DE6E47"/>
    <w:pPr>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9"/>
    <w:rsid w:val="00DE6E47"/>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DE6E47"/>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DE6E47"/>
    <w:pPr>
      <w:spacing w:before="0" w:after="0"/>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E6E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08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打上　努</dc:creator>
  <cp:keywords/>
  <dc:description/>
  <cp:lastModifiedBy>打上　努</cp:lastModifiedBy>
  <cp:revision>4</cp:revision>
  <cp:lastPrinted>2026-08-21T04:49:00Z</cp:lastPrinted>
  <dcterms:created xsi:type="dcterms:W3CDTF">2026-08-21T03:06:00Z</dcterms:created>
  <dcterms:modified xsi:type="dcterms:W3CDTF">2026-08-21T05:08:00Z</dcterms:modified>
</cp:coreProperties>
</file>